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2B" w:rsidRPr="00CC59A7" w:rsidRDefault="00F3084B" w:rsidP="00C669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SECTION HEADINGS</w:t>
      </w:r>
      <w:r w:rsidR="00C6692B">
        <w:rPr>
          <w:rFonts w:cstheme="minorHAnsi"/>
          <w:b/>
          <w:u w:val="single"/>
        </w:rPr>
        <w:t xml:space="preserve"> – Critical Reading Strategy</w:t>
      </w:r>
    </w:p>
    <w:p w:rsidR="00C6692B" w:rsidRPr="00CC59A7" w:rsidRDefault="00C6692B" w:rsidP="00C6692B">
      <w:pPr>
        <w:rPr>
          <w:rFonts w:cstheme="minorHAnsi"/>
        </w:rPr>
      </w:pPr>
      <w:r w:rsidRPr="00CC59A7">
        <w:rPr>
          <w:rFonts w:cstheme="minorHAnsi"/>
        </w:rPr>
        <w:t>Students who read both primary and secondary sources must learn how to extract the main idea from specific details.  Often students get overwhelmed by the details and have a difficult time understanding the main point.  One strategy to help students generate a main idea from specific detail asks students to take notes using the subheadings which accompany most textbooks.  Many students have learned how to use a formal outline to take notes on a chapter, but over time for some students, this can become a clerical exercise lacking focus. Using subheadings encourages student to think</w:t>
      </w:r>
      <w:r>
        <w:rPr>
          <w:rFonts w:cstheme="minorHAnsi"/>
        </w:rPr>
        <w:t xml:space="preserve"> about the main ideas.</w:t>
      </w:r>
    </w:p>
    <w:p w:rsidR="00C6692B" w:rsidRDefault="00C6692B" w:rsidP="00C6692B">
      <w:pPr>
        <w:rPr>
          <w:rFonts w:cstheme="minorHAnsi"/>
        </w:rPr>
      </w:pPr>
    </w:p>
    <w:p w:rsidR="00C6692B" w:rsidRPr="00CC59A7" w:rsidRDefault="00C6692B" w:rsidP="00C6692B">
      <w:pPr>
        <w:rPr>
          <w:rFonts w:cstheme="minorHAnsi"/>
        </w:rPr>
      </w:pPr>
      <w:r>
        <w:rPr>
          <w:rFonts w:cstheme="minorHAnsi"/>
        </w:rPr>
        <w:t>Directions for the Students:</w:t>
      </w:r>
    </w:p>
    <w:p w:rsidR="00C6692B" w:rsidRPr="00CC59A7" w:rsidRDefault="00A43E4D" w:rsidP="00C6692B">
      <w:pPr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C6692B" w:rsidRPr="00CC59A7">
        <w:rPr>
          <w:rFonts w:cstheme="minorHAnsi"/>
        </w:rPr>
        <w:t xml:space="preserve">As you read, pay close attention to </w:t>
      </w:r>
      <w:r w:rsidR="00C6692B">
        <w:rPr>
          <w:rFonts w:cstheme="minorHAnsi"/>
        </w:rPr>
        <w:t xml:space="preserve">the </w:t>
      </w:r>
      <w:r>
        <w:rPr>
          <w:rFonts w:cstheme="minorHAnsi"/>
        </w:rPr>
        <w:t>headings and subheadings in</w:t>
      </w:r>
      <w:r w:rsidR="00C6692B">
        <w:rPr>
          <w:rFonts w:cstheme="minorHAnsi"/>
        </w:rPr>
        <w:t xml:space="preserve"> the chapter.</w:t>
      </w:r>
    </w:p>
    <w:p w:rsidR="00C6692B" w:rsidRPr="00CC59A7" w:rsidRDefault="00A43E4D" w:rsidP="00C6692B">
      <w:pPr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C6692B" w:rsidRPr="00CC59A7">
        <w:rPr>
          <w:rFonts w:cstheme="minorHAnsi"/>
        </w:rPr>
        <w:t>As you read, take notes on the spec</w:t>
      </w:r>
      <w:r w:rsidR="00C6692B">
        <w:rPr>
          <w:rFonts w:cstheme="minorHAnsi"/>
        </w:rPr>
        <w:t>ific details in the subsection.</w:t>
      </w:r>
    </w:p>
    <w:p w:rsidR="00A43E4D" w:rsidRDefault="00A43E4D" w:rsidP="00A43E4D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="00C6692B" w:rsidRPr="00CC59A7">
        <w:rPr>
          <w:rFonts w:cstheme="minorHAnsi"/>
        </w:rPr>
        <w:t xml:space="preserve">Use these notes to </w:t>
      </w:r>
      <w:r>
        <w:rPr>
          <w:rFonts w:cstheme="minorHAnsi"/>
        </w:rPr>
        <w:t>write a 25 word or less statement</w:t>
      </w:r>
      <w:r w:rsidR="00C6692B" w:rsidRPr="00CC59A7">
        <w:rPr>
          <w:rFonts w:cstheme="minorHAnsi"/>
        </w:rPr>
        <w:t xml:space="preserve"> </w:t>
      </w:r>
      <w:r>
        <w:rPr>
          <w:rFonts w:cstheme="minorHAnsi"/>
        </w:rPr>
        <w:t xml:space="preserve">that expresses the main idea of that </w:t>
      </w:r>
    </w:p>
    <w:p w:rsidR="00C6692B" w:rsidRDefault="00A43E4D" w:rsidP="00A43E4D">
      <w:pPr>
        <w:ind w:firstLine="720"/>
        <w:rPr>
          <w:rFonts w:cstheme="minorHAnsi"/>
        </w:rPr>
      </w:pPr>
      <w:proofErr w:type="gramStart"/>
      <w:r>
        <w:rPr>
          <w:rFonts w:cstheme="minorHAnsi"/>
        </w:rPr>
        <w:t>entire</w:t>
      </w:r>
      <w:proofErr w:type="gramEnd"/>
      <w:r>
        <w:rPr>
          <w:rFonts w:cstheme="minorHAnsi"/>
        </w:rPr>
        <w:t xml:space="preserve"> section. </w:t>
      </w:r>
      <w:r w:rsidR="00C6692B" w:rsidRPr="00CC59A7">
        <w:rPr>
          <w:rFonts w:cstheme="minorHAnsi"/>
        </w:rPr>
        <w:t xml:space="preserve">The </w:t>
      </w:r>
      <w:r>
        <w:rPr>
          <w:rFonts w:cstheme="minorHAnsi"/>
        </w:rPr>
        <w:t xml:space="preserve">heading title must be included as part of the </w:t>
      </w:r>
      <w:r w:rsidR="00C6692B">
        <w:rPr>
          <w:rFonts w:cstheme="minorHAnsi"/>
        </w:rPr>
        <w:t>sentence.</w:t>
      </w:r>
    </w:p>
    <w:p w:rsidR="00A43E4D" w:rsidRDefault="00A43E4D" w:rsidP="00A43E4D">
      <w:pPr>
        <w:ind w:firstLine="720"/>
        <w:rPr>
          <w:rFonts w:cstheme="minorHAnsi"/>
        </w:rPr>
      </w:pPr>
      <w:r>
        <w:rPr>
          <w:rFonts w:cstheme="minorHAnsi"/>
        </w:rPr>
        <w:t xml:space="preserve">- If you prefer to turn the section subheadings into sentences instead of taking bullet point notes </w:t>
      </w:r>
    </w:p>
    <w:p w:rsidR="00A43E4D" w:rsidRPr="00CC59A7" w:rsidRDefault="00A43E4D" w:rsidP="00A43E4D">
      <w:pPr>
        <w:ind w:firstLine="720"/>
        <w:rPr>
          <w:rFonts w:cstheme="minorHAnsi"/>
        </w:rPr>
      </w:pPr>
      <w:r>
        <w:rPr>
          <w:rFonts w:cstheme="minorHAnsi"/>
        </w:rPr>
        <w:t xml:space="preserve">you can begin to do that as well (in lieu of the subheading notes) </w:t>
      </w:r>
    </w:p>
    <w:p w:rsidR="00C6692B" w:rsidRPr="00A43E4D" w:rsidRDefault="00A43E4D" w:rsidP="00A43E4D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="00C6692B" w:rsidRPr="00A43E4D">
        <w:rPr>
          <w:rFonts w:cstheme="minorHAnsi"/>
        </w:rPr>
        <w:t>After completing the chapter, turn the chapter title into a complete sentence that</w:t>
      </w:r>
    </w:p>
    <w:p w:rsidR="00C6692B" w:rsidRPr="00CC59A7" w:rsidRDefault="00C6692B" w:rsidP="00C6692B">
      <w:pPr>
        <w:rPr>
          <w:rFonts w:cstheme="minorHAnsi"/>
        </w:rPr>
      </w:pPr>
      <w:r w:rsidRPr="00CC59A7">
        <w:rPr>
          <w:rFonts w:cstheme="minorHAnsi"/>
        </w:rPr>
        <w:tab/>
        <w:t xml:space="preserve">  </w:t>
      </w:r>
      <w:proofErr w:type="gramStart"/>
      <w:r w:rsidRPr="00CC59A7">
        <w:rPr>
          <w:rFonts w:cstheme="minorHAnsi"/>
        </w:rPr>
        <w:t>expresses</w:t>
      </w:r>
      <w:proofErr w:type="gramEnd"/>
      <w:r w:rsidRPr="00CC59A7">
        <w:rPr>
          <w:rFonts w:cstheme="minorHAnsi"/>
        </w:rPr>
        <w:t xml:space="preserve"> the main idea of the entire chapter.</w:t>
      </w:r>
    </w:p>
    <w:p w:rsidR="0079269B" w:rsidRDefault="0079269B"/>
    <w:p w:rsidR="00A43E4D" w:rsidRDefault="00A43E4D"/>
    <w:p w:rsidR="00A43E4D" w:rsidRDefault="00A43E4D"/>
    <w:p w:rsidR="00A43E4D" w:rsidRDefault="00A43E4D"/>
    <w:p w:rsidR="00A43E4D" w:rsidRDefault="00A43E4D"/>
    <w:p w:rsidR="00A43E4D" w:rsidRDefault="00A43E4D"/>
    <w:p w:rsidR="00A43E4D" w:rsidRDefault="00A43E4D"/>
    <w:p w:rsidR="00A43E4D" w:rsidRDefault="00A43E4D"/>
    <w:p w:rsidR="00A43E4D" w:rsidRDefault="00A43E4D"/>
    <w:p w:rsidR="00A43E4D" w:rsidRDefault="00A43E4D"/>
    <w:p w:rsidR="00F3084B" w:rsidRPr="00F3084B" w:rsidRDefault="00F3084B" w:rsidP="00F3084B">
      <w:pPr>
        <w:rPr>
          <w:rFonts w:ascii="Arial" w:hAnsi="Arial" w:cs="Arial"/>
          <w:b/>
          <w:u w:val="single"/>
        </w:rPr>
      </w:pPr>
      <w:bookmarkStart w:id="0" w:name="_GoBack"/>
      <w:r w:rsidRPr="00F3084B">
        <w:rPr>
          <w:rFonts w:ascii="Arial" w:hAnsi="Arial" w:cs="Arial"/>
          <w:b/>
          <w:u w:val="single"/>
        </w:rPr>
        <w:lastRenderedPageBreak/>
        <w:t xml:space="preserve">SECTION HEADINGS ~ Chapter 2A: Spain, France, and the Netherlands </w:t>
      </w:r>
    </w:p>
    <w:bookmarkEnd w:id="0"/>
    <w:p w:rsidR="00A43E4D" w:rsidRPr="00A12160" w:rsidRDefault="00A43E4D" w:rsidP="00A43E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12160">
        <w:rPr>
          <w:rFonts w:ascii="Arial" w:hAnsi="Arial" w:cs="Arial"/>
          <w:b/>
        </w:rPr>
        <w:t>New Spain, New France and New Netherland</w:t>
      </w:r>
      <w:r>
        <w:rPr>
          <w:rFonts w:ascii="Arial" w:hAnsi="Arial" w:cs="Arial"/>
          <w:b/>
        </w:rPr>
        <w:t xml:space="preserve"> (p.35-38)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263566" w:rsidRDefault="00A43E4D" w:rsidP="00A43E4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63566">
        <w:rPr>
          <w:rFonts w:ascii="Arial" w:hAnsi="Arial" w:cs="Arial"/>
          <w:b/>
        </w:rPr>
        <w:t>New Mexico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Spanish violently clashed with Pueblo Indians 1598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Est. a military outpost in </w:t>
      </w:r>
      <w:proofErr w:type="spellStart"/>
      <w:r>
        <w:rPr>
          <w:rFonts w:ascii="Arial" w:hAnsi="Arial" w:cs="Arial"/>
        </w:rPr>
        <w:t>Sante</w:t>
      </w:r>
      <w:proofErr w:type="spellEnd"/>
      <w:r>
        <w:rPr>
          <w:rFonts w:ascii="Arial" w:hAnsi="Arial" w:cs="Arial"/>
        </w:rPr>
        <w:t xml:space="preserve"> Fe, continued with </w:t>
      </w:r>
      <w:proofErr w:type="spellStart"/>
      <w:r>
        <w:rPr>
          <w:rFonts w:ascii="Arial" w:hAnsi="Arial" w:cs="Arial"/>
        </w:rPr>
        <w:t>encomiendas</w:t>
      </w:r>
      <w:proofErr w:type="spellEnd"/>
    </w:p>
    <w:p w:rsidR="00A43E4D" w:rsidRPr="00263566" w:rsidRDefault="00A43E4D" w:rsidP="00A43E4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63566">
        <w:rPr>
          <w:rFonts w:ascii="Arial" w:hAnsi="Arial" w:cs="Arial"/>
          <w:b/>
        </w:rPr>
        <w:t>Quebec and Montreal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French est. bases on North Atlantic coast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Champlain sets up a trade post in Quebec along the St. Lawrence River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Population does not really grow or expand out of the valley</w:t>
      </w:r>
    </w:p>
    <w:p w:rsidR="00A43E4D" w:rsidRPr="00263566" w:rsidRDefault="00A43E4D" w:rsidP="00A43E4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63566">
        <w:rPr>
          <w:rFonts w:ascii="Arial" w:hAnsi="Arial" w:cs="Arial"/>
          <w:b/>
        </w:rPr>
        <w:t>Jesuit Missions in New France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Catholic priests attempt to convert native populations</w:t>
      </w:r>
    </w:p>
    <w:p w:rsidR="00A43E4D" w:rsidRPr="00263566" w:rsidRDefault="00A43E4D" w:rsidP="00A43E4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63566">
        <w:rPr>
          <w:rFonts w:ascii="Arial" w:hAnsi="Arial" w:cs="Arial"/>
          <w:b/>
        </w:rPr>
        <w:t>New Netherland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1614, 5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after Hudson explored the river, the Dutch West India Company established an outpost in Albany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Fur traders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1624 New Amsterdam was founded on Manhattan Island</w:t>
      </w:r>
    </w:p>
    <w:p w:rsidR="00A43E4D" w:rsidRDefault="00A43E4D" w:rsidP="00A43E4D">
      <w:pPr>
        <w:pStyle w:val="ListParagraph"/>
        <w:ind w:left="1800"/>
        <w:rPr>
          <w:rFonts w:ascii="Arial" w:hAnsi="Arial" w:cs="Arial"/>
        </w:rPr>
      </w:pPr>
    </w:p>
    <w:p w:rsidR="00A43E4D" w:rsidRPr="00A43E4D" w:rsidRDefault="00A43E4D" w:rsidP="00A43E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12160">
        <w:rPr>
          <w:rFonts w:ascii="Arial" w:hAnsi="Arial" w:cs="Arial"/>
          <w:b/>
        </w:rPr>
        <w:t>The Caribbean</w:t>
      </w:r>
      <w:r>
        <w:rPr>
          <w:rFonts w:ascii="Arial" w:hAnsi="Arial" w:cs="Arial"/>
          <w:b/>
        </w:rPr>
        <w:t xml:space="preserve"> (p.38-41)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A43E4D" w:rsidRDefault="00A43E4D" w:rsidP="00A43E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3E4D" w:rsidRPr="00263566" w:rsidRDefault="00A43E4D" w:rsidP="00A43E4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63566">
        <w:rPr>
          <w:rFonts w:ascii="Arial" w:hAnsi="Arial" w:cs="Arial"/>
          <w:b/>
        </w:rPr>
        <w:t>Sugar Cultivation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Primary economic interest was sugar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Dutch brought Portuguese methods of sugar cultivation to Barbados in 1630s and 1640s 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the next 100 years sugar was the most valuable American commodity</w:t>
      </w:r>
    </w:p>
    <w:p w:rsidR="00A43E4D" w:rsidRDefault="00A43E4D" w:rsidP="00A43E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Developed Planter and Slave class systems</w:t>
      </w:r>
    </w:p>
    <w:p w:rsidR="00A43E4D" w:rsidRDefault="00A43E4D"/>
    <w:sectPr w:rsidR="00A4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E30"/>
    <w:multiLevelType w:val="hybridMultilevel"/>
    <w:tmpl w:val="74123560"/>
    <w:lvl w:ilvl="0" w:tplc="993C17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4743E2A">
      <w:start w:val="16"/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77ECC"/>
    <w:multiLevelType w:val="hybridMultilevel"/>
    <w:tmpl w:val="5F06F5D8"/>
    <w:lvl w:ilvl="0" w:tplc="17A806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3A62FF"/>
    <w:multiLevelType w:val="hybridMultilevel"/>
    <w:tmpl w:val="CFCA0778"/>
    <w:lvl w:ilvl="0" w:tplc="F670CD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2B"/>
    <w:rsid w:val="0079269B"/>
    <w:rsid w:val="008208E0"/>
    <w:rsid w:val="00834BF9"/>
    <w:rsid w:val="00A43E4D"/>
    <w:rsid w:val="00C6692B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2013-09-06T14:38:00Z</cp:lastPrinted>
  <dcterms:created xsi:type="dcterms:W3CDTF">2015-09-01T17:44:00Z</dcterms:created>
  <dcterms:modified xsi:type="dcterms:W3CDTF">2015-09-01T17:44:00Z</dcterms:modified>
</cp:coreProperties>
</file>