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44FE" w:rsidRDefault="00A16EBB">
      <w:pPr>
        <w:widowControl w:val="0"/>
        <w:spacing w:after="320"/>
        <w:jc w:val="center"/>
      </w:pPr>
      <w:r>
        <w:rPr>
          <w:rFonts w:ascii="Arial" w:eastAsia="Arial" w:hAnsi="Arial" w:cs="Arial"/>
          <w:b/>
        </w:rPr>
        <w:t xml:space="preserve">Document A: The Report of the Paris Medical Faculty </w:t>
      </w:r>
      <w:r>
        <w:rPr>
          <w:rFonts w:ascii="Arial" w:eastAsia="Arial" w:hAnsi="Arial" w:cs="Arial"/>
        </w:rPr>
        <w:t>(</w:t>
      </w:r>
      <w:r>
        <w:rPr>
          <w:rFonts w:ascii="Arial" w:eastAsia="Arial" w:hAnsi="Arial" w:cs="Arial"/>
        </w:rPr>
        <w:t>Modified</w:t>
      </w:r>
      <w:r>
        <w:rPr>
          <w:rFonts w:ascii="Arial" w:eastAsia="Arial" w:hAnsi="Arial" w:cs="Arial"/>
        </w:rPr>
        <w:t>)</w:t>
      </w:r>
    </w:p>
    <w:p w:rsidR="00C044FE" w:rsidRDefault="00A16EBB">
      <w:pPr>
        <w:widowControl w:val="0"/>
        <w:spacing w:after="320"/>
      </w:pPr>
      <w:r>
        <w:rPr>
          <w:rFonts w:ascii="Arial" w:eastAsia="Arial" w:hAnsi="Arial" w:cs="Arial"/>
          <w:i/>
          <w:sz w:val="20"/>
          <w:szCs w:val="20"/>
        </w:rPr>
        <w:t>The passage below is an excerpt from “The Report of the Paris Medical Faculty,” issued in October 1348. In the report, medical faculty at the University of Paris describe what they believed were the origins of the bubonic plague and provide advice on how t</w:t>
      </w:r>
      <w:r>
        <w:rPr>
          <w:rFonts w:ascii="Arial" w:eastAsia="Arial" w:hAnsi="Arial" w:cs="Arial"/>
          <w:i/>
          <w:sz w:val="20"/>
          <w:szCs w:val="20"/>
        </w:rPr>
        <w:t xml:space="preserve">o avoid contracting the plague. </w:t>
      </w:r>
    </w:p>
    <w:p w:rsidR="00C044FE" w:rsidRDefault="00A16EBB">
      <w:pPr>
        <w:widowControl w:val="0"/>
        <w:spacing w:after="320"/>
      </w:pPr>
      <w:r>
        <w:rPr>
          <w:rFonts w:ascii="Arial" w:eastAsia="Arial" w:hAnsi="Arial" w:cs="Arial"/>
          <w:i/>
          <w:sz w:val="20"/>
          <w:szCs w:val="20"/>
        </w:rPr>
        <w:t>------------------------------------------------------------------------------------------------------------------------------------------------------------</w:t>
      </w:r>
    </w:p>
    <w:p w:rsidR="00C044FE" w:rsidRDefault="00A16EBB">
      <w:pPr>
        <w:widowControl w:val="0"/>
        <w:spacing w:after="320" w:line="360" w:lineRule="auto"/>
      </w:pPr>
      <w:r>
        <w:rPr>
          <w:rFonts w:ascii="Arial" w:eastAsia="Arial" w:hAnsi="Arial" w:cs="Arial"/>
        </w:rPr>
        <w:t>We, the Members of the College of Physicians of Paris</w:t>
      </w:r>
      <w:proofErr w:type="gramStart"/>
      <w:r>
        <w:rPr>
          <w:rFonts w:ascii="Arial" w:eastAsia="Arial" w:hAnsi="Arial" w:cs="Arial"/>
        </w:rPr>
        <w:t>,</w:t>
      </w:r>
      <w:r>
        <w:rPr>
          <w:rFonts w:ascii="Arial" w:eastAsia="Arial" w:hAnsi="Arial" w:cs="Arial"/>
        </w:rPr>
        <w:t>...</w:t>
      </w:r>
      <w:proofErr w:type="gramEnd"/>
      <w:r>
        <w:rPr>
          <w:rFonts w:ascii="Arial" w:eastAsia="Arial" w:hAnsi="Arial" w:cs="Arial"/>
        </w:rPr>
        <w:t>intend to</w:t>
      </w:r>
      <w:r>
        <w:rPr>
          <w:rFonts w:ascii="Arial" w:eastAsia="Arial" w:hAnsi="Arial" w:cs="Arial"/>
        </w:rPr>
        <w:t xml:space="preserve"> make known the causes of this pestilence</w:t>
      </w:r>
      <w:r>
        <w:rPr>
          <w:rFonts w:ascii="Arial" w:eastAsia="Arial" w:hAnsi="Arial" w:cs="Arial"/>
        </w:rPr>
        <w:t>...</w:t>
      </w:r>
      <w:r>
        <w:rPr>
          <w:rFonts w:ascii="Arial" w:eastAsia="Arial" w:hAnsi="Arial" w:cs="Arial"/>
        </w:rPr>
        <w:t>we, therefore, declare as follows:</w:t>
      </w:r>
    </w:p>
    <w:p w:rsidR="00C044FE" w:rsidRDefault="00A16EBB">
      <w:pPr>
        <w:widowControl w:val="0"/>
        <w:spacing w:after="320" w:line="360" w:lineRule="auto"/>
      </w:pPr>
      <w:r>
        <w:rPr>
          <w:rFonts w:ascii="Arial" w:eastAsia="Arial" w:hAnsi="Arial" w:cs="Arial"/>
        </w:rPr>
        <w:t>It is known that in India and the vicinity of the Great Sea, the constellations which combated the rays of the sun</w:t>
      </w:r>
      <w:r>
        <w:rPr>
          <w:rFonts w:ascii="Arial" w:eastAsia="Arial" w:hAnsi="Arial" w:cs="Arial"/>
        </w:rPr>
        <w:t>...</w:t>
      </w:r>
      <w:r>
        <w:rPr>
          <w:rFonts w:ascii="Arial" w:eastAsia="Arial" w:hAnsi="Arial" w:cs="Arial"/>
        </w:rPr>
        <w:t>exerted their power especially against that sea</w:t>
      </w:r>
      <w:r>
        <w:rPr>
          <w:rFonts w:ascii="Arial" w:eastAsia="Arial" w:hAnsi="Arial" w:cs="Arial"/>
        </w:rPr>
        <w:t>...</w:t>
      </w:r>
      <w:r>
        <w:rPr>
          <w:rFonts w:ascii="Arial" w:eastAsia="Arial" w:hAnsi="Arial" w:cs="Arial"/>
        </w:rPr>
        <w:t>the waters</w:t>
      </w:r>
      <w:r>
        <w:rPr>
          <w:rFonts w:ascii="Arial" w:eastAsia="Arial" w:hAnsi="Arial" w:cs="Arial"/>
        </w:rPr>
        <w:t xml:space="preserve"> of the ocean arose in the form of </w:t>
      </w:r>
      <w:proofErr w:type="spellStart"/>
      <w:r>
        <w:rPr>
          <w:rFonts w:ascii="Arial" w:eastAsia="Arial" w:hAnsi="Arial" w:cs="Arial"/>
        </w:rPr>
        <w:t>vapour</w:t>
      </w:r>
      <w:proofErr w:type="spellEnd"/>
      <w:r>
        <w:rPr>
          <w:rFonts w:ascii="Arial" w:eastAsia="Arial" w:hAnsi="Arial" w:cs="Arial"/>
        </w:rPr>
        <w:t>; thereby the waters were in some parts so corrupted that the fish which they contained died.</w:t>
      </w:r>
      <w:r>
        <w:rPr>
          <w:rFonts w:ascii="Arial" w:eastAsia="Arial" w:hAnsi="Arial" w:cs="Arial"/>
        </w:rPr>
        <w:t>..</w:t>
      </w:r>
      <w:r>
        <w:rPr>
          <w:rFonts w:ascii="Arial" w:eastAsia="Arial" w:hAnsi="Arial" w:cs="Arial"/>
        </w:rPr>
        <w:t xml:space="preserve">this </w:t>
      </w:r>
      <w:proofErr w:type="spellStart"/>
      <w:r>
        <w:rPr>
          <w:rFonts w:ascii="Arial" w:eastAsia="Arial" w:hAnsi="Arial" w:cs="Arial"/>
        </w:rPr>
        <w:t>vapour</w:t>
      </w:r>
      <w:proofErr w:type="spellEnd"/>
      <w:r>
        <w:rPr>
          <w:rFonts w:ascii="Arial" w:eastAsia="Arial" w:hAnsi="Arial" w:cs="Arial"/>
        </w:rPr>
        <w:t xml:space="preserve"> spread itself through the air in many places on the earth, and enveloped them in fog</w:t>
      </w:r>
      <w:r>
        <w:rPr>
          <w:rFonts w:ascii="Arial" w:eastAsia="Arial" w:hAnsi="Arial" w:cs="Arial"/>
        </w:rPr>
        <w:t>...</w:t>
      </w:r>
      <w:r>
        <w:rPr>
          <w:rFonts w:ascii="Arial" w:eastAsia="Arial" w:hAnsi="Arial" w:cs="Arial"/>
        </w:rPr>
        <w:t>on all the islands an</w:t>
      </w:r>
      <w:r>
        <w:rPr>
          <w:rFonts w:ascii="Arial" w:eastAsia="Arial" w:hAnsi="Arial" w:cs="Arial"/>
        </w:rPr>
        <w:t>d adjoining countries to which this corrupted sea-wind extends,</w:t>
      </w:r>
      <w:r>
        <w:rPr>
          <w:rFonts w:ascii="Arial" w:eastAsia="Arial" w:hAnsi="Arial" w:cs="Arial"/>
        </w:rPr>
        <w:t>...</w:t>
      </w:r>
      <w:r>
        <w:rPr>
          <w:rFonts w:ascii="Arial" w:eastAsia="Arial" w:hAnsi="Arial" w:cs="Arial"/>
        </w:rPr>
        <w:t xml:space="preserve">If the inhabitants of those parts do not employ and adhere to the following or similar means and precepts, we </w:t>
      </w:r>
      <w:proofErr w:type="gramStart"/>
      <w:r>
        <w:rPr>
          <w:rFonts w:ascii="Arial" w:eastAsia="Arial" w:hAnsi="Arial" w:cs="Arial"/>
        </w:rPr>
        <w:t>announce</w:t>
      </w:r>
      <w:proofErr w:type="gramEnd"/>
      <w:r>
        <w:rPr>
          <w:rFonts w:ascii="Arial" w:eastAsia="Arial" w:hAnsi="Arial" w:cs="Arial"/>
        </w:rPr>
        <w:t xml:space="preserve"> to them inevitable death, except the grace of Christ preserve their liv</w:t>
      </w:r>
      <w:r>
        <w:rPr>
          <w:rFonts w:ascii="Arial" w:eastAsia="Arial" w:hAnsi="Arial" w:cs="Arial"/>
        </w:rPr>
        <w:t>es.</w:t>
      </w:r>
    </w:p>
    <w:p w:rsidR="00C044FE" w:rsidRDefault="00A16EBB" w:rsidP="00A16EBB">
      <w:pPr>
        <w:spacing w:line="360" w:lineRule="auto"/>
      </w:pPr>
      <w:r>
        <w:rPr>
          <w:rFonts w:ascii="Arial" w:eastAsia="Arial" w:hAnsi="Arial" w:cs="Arial"/>
        </w:rPr>
        <w:t>...</w:t>
      </w:r>
      <w:r>
        <w:rPr>
          <w:rFonts w:ascii="Arial" w:eastAsia="Arial" w:hAnsi="Arial" w:cs="Arial"/>
        </w:rPr>
        <w:t>every one of you should protect himself from the air;</w:t>
      </w:r>
      <w:r>
        <w:rPr>
          <w:rFonts w:ascii="Arial" w:eastAsia="Arial" w:hAnsi="Arial" w:cs="Arial"/>
        </w:rPr>
        <w:t>...</w:t>
      </w:r>
      <w:r>
        <w:rPr>
          <w:rFonts w:ascii="Arial" w:eastAsia="Arial" w:hAnsi="Arial" w:cs="Arial"/>
        </w:rPr>
        <w:t xml:space="preserve">wormwood and </w:t>
      </w:r>
      <w:proofErr w:type="spellStart"/>
      <w:r>
        <w:rPr>
          <w:rFonts w:ascii="Arial" w:eastAsia="Arial" w:hAnsi="Arial" w:cs="Arial"/>
        </w:rPr>
        <w:t>camomile</w:t>
      </w:r>
      <w:proofErr w:type="spellEnd"/>
      <w:r>
        <w:rPr>
          <w:rFonts w:ascii="Arial" w:eastAsia="Arial" w:hAnsi="Arial" w:cs="Arial"/>
        </w:rPr>
        <w:t xml:space="preserve"> should also be burnt in great quantity in the market- places, in other densely inhabited localities, and in the houses.</w:t>
      </w:r>
      <w:r>
        <w:rPr>
          <w:rFonts w:ascii="Arial" w:eastAsia="Arial" w:hAnsi="Arial" w:cs="Arial"/>
        </w:rPr>
        <w:t>..</w:t>
      </w:r>
      <w:r>
        <w:rPr>
          <w:rFonts w:ascii="Arial" w:eastAsia="Arial" w:hAnsi="Arial" w:cs="Arial"/>
        </w:rPr>
        <w:t>Cold, moist, watery food in is general prejudicial</w:t>
      </w:r>
      <w:r>
        <w:rPr>
          <w:rFonts w:ascii="Arial" w:eastAsia="Arial" w:hAnsi="Arial" w:cs="Arial"/>
        </w:rPr>
        <w:t>. Going out at night, and even until three o'clock in the morning, is dangerous, on account of dew.</w:t>
      </w:r>
      <w:r>
        <w:rPr>
          <w:rFonts w:ascii="Arial" w:eastAsia="Arial" w:hAnsi="Arial" w:cs="Arial"/>
        </w:rPr>
        <w:t>..</w:t>
      </w:r>
      <w:r>
        <w:rPr>
          <w:rFonts w:ascii="Arial" w:eastAsia="Arial" w:hAnsi="Arial" w:cs="Arial"/>
        </w:rPr>
        <w:t>Equally injurious are fasting and excessive abstemiousness, anxiety of mind, anger, and immoderate drinking.</w:t>
      </w:r>
      <w:r>
        <w:rPr>
          <w:rFonts w:ascii="Arial" w:eastAsia="Arial" w:hAnsi="Arial" w:cs="Arial"/>
        </w:rPr>
        <w:t>..</w:t>
      </w:r>
      <w:r>
        <w:rPr>
          <w:rFonts w:ascii="Arial" w:eastAsia="Arial" w:hAnsi="Arial" w:cs="Arial"/>
        </w:rPr>
        <w:t>Bathing is injurious.</w:t>
      </w:r>
      <w:r>
        <w:rPr>
          <w:rFonts w:ascii="Arial" w:eastAsia="Arial" w:hAnsi="Arial" w:cs="Arial"/>
        </w:rPr>
        <w:t>..</w:t>
      </w:r>
      <w:proofErr w:type="spellStart"/>
      <w:r>
        <w:rPr>
          <w:rFonts w:ascii="Arial" w:eastAsia="Arial" w:hAnsi="Arial" w:cs="Arial"/>
        </w:rPr>
        <w:t>Every one</w:t>
      </w:r>
      <w:proofErr w:type="spellEnd"/>
      <w:r>
        <w:rPr>
          <w:rFonts w:ascii="Arial" w:eastAsia="Arial" w:hAnsi="Arial" w:cs="Arial"/>
        </w:rPr>
        <w:t xml:space="preserve"> should impre</w:t>
      </w:r>
      <w:r>
        <w:rPr>
          <w:rFonts w:ascii="Arial" w:eastAsia="Arial" w:hAnsi="Arial" w:cs="Arial"/>
        </w:rPr>
        <w:t>ss this on his recollection, but especially those who reside on the coast, or upon an island into which the noxious wind has penetrated.</w:t>
      </w:r>
    </w:p>
    <w:p w:rsidR="00C044FE" w:rsidRDefault="00A16EBB" w:rsidP="00A16EBB">
      <w:pPr>
        <w:widowControl w:val="0"/>
        <w:ind w:left="3600"/>
      </w:pPr>
      <w:r>
        <w:rPr>
          <w:rFonts w:ascii="Arial" w:eastAsia="Arial" w:hAnsi="Arial" w:cs="Arial"/>
          <w:b/>
          <w:i/>
        </w:rPr>
        <w:t>Source:</w:t>
      </w:r>
      <w:r>
        <w:rPr>
          <w:rFonts w:ascii="Arial" w:eastAsia="Arial" w:hAnsi="Arial" w:cs="Arial"/>
          <w:i/>
        </w:rPr>
        <w:t xml:space="preserve"> The Report of the Paris Medical Faculty, October 1348.</w:t>
      </w:r>
    </w:p>
    <w:p w:rsidR="00C044FE" w:rsidRDefault="00C044FE">
      <w:pPr>
        <w:widowControl w:val="0"/>
        <w:jc w:val="center"/>
      </w:pPr>
    </w:p>
    <w:p w:rsidR="00C044FE" w:rsidRDefault="00C044FE" w:rsidP="00A16EBB">
      <w:pPr>
        <w:widowControl w:val="0"/>
      </w:pPr>
    </w:p>
    <w:p w:rsidR="00C044FE" w:rsidRDefault="00A16EBB">
      <w:pPr>
        <w:widowControl w:val="0"/>
        <w:spacing w:after="320"/>
        <w:jc w:val="center"/>
      </w:pPr>
      <w:r>
        <w:rPr>
          <w:rFonts w:ascii="Arial" w:eastAsia="Arial" w:hAnsi="Arial" w:cs="Arial"/>
          <w:b/>
        </w:rPr>
        <w:t>Document A: The Report of the Paris Medical Faculty</w:t>
      </w:r>
      <w:r>
        <w:rPr>
          <w:rFonts w:ascii="Arial" w:eastAsia="Arial" w:hAnsi="Arial" w:cs="Arial"/>
          <w:b/>
        </w:rPr>
        <w:t xml:space="preserve"> </w:t>
      </w:r>
    </w:p>
    <w:p w:rsidR="00C044FE" w:rsidRDefault="00A16EBB">
      <w:pPr>
        <w:spacing w:line="276" w:lineRule="auto"/>
      </w:pPr>
      <w:r>
        <w:rPr>
          <w:rFonts w:ascii="Arial" w:eastAsia="Arial" w:hAnsi="Arial" w:cs="Arial"/>
        </w:rPr>
        <w:t xml:space="preserve">Sourcing and Contextualization </w:t>
      </w:r>
    </w:p>
    <w:p w:rsidR="00C044FE" w:rsidRDefault="00A16EBB">
      <w:pPr>
        <w:numPr>
          <w:ilvl w:val="0"/>
          <w:numId w:val="1"/>
        </w:numPr>
        <w:spacing w:line="276" w:lineRule="auto"/>
        <w:ind w:hanging="360"/>
        <w:contextualSpacing/>
        <w:rPr>
          <w:rFonts w:ascii="Arial" w:eastAsia="Arial" w:hAnsi="Arial" w:cs="Arial"/>
        </w:rPr>
      </w:pPr>
      <w:r>
        <w:rPr>
          <w:rFonts w:ascii="Arial" w:eastAsia="Arial" w:hAnsi="Arial" w:cs="Arial"/>
        </w:rPr>
        <w:t>Who wrote this document?</w:t>
      </w:r>
    </w:p>
    <w:p w:rsidR="00C044FE" w:rsidRDefault="00A16EBB">
      <w:pPr>
        <w:numPr>
          <w:ilvl w:val="0"/>
          <w:numId w:val="1"/>
        </w:numPr>
        <w:spacing w:line="276" w:lineRule="auto"/>
        <w:ind w:hanging="360"/>
        <w:contextualSpacing/>
        <w:rPr>
          <w:rFonts w:ascii="Arial" w:eastAsia="Arial" w:hAnsi="Arial" w:cs="Arial"/>
        </w:rPr>
      </w:pPr>
      <w:r>
        <w:rPr>
          <w:rFonts w:ascii="Arial" w:eastAsia="Arial" w:hAnsi="Arial" w:cs="Arial"/>
        </w:rPr>
        <w:t>When and where was this document written?</w:t>
      </w:r>
    </w:p>
    <w:p w:rsidR="00C044FE" w:rsidRDefault="00A16EBB">
      <w:pPr>
        <w:numPr>
          <w:ilvl w:val="0"/>
          <w:numId w:val="1"/>
        </w:numPr>
        <w:spacing w:line="276" w:lineRule="auto"/>
        <w:ind w:hanging="360"/>
        <w:contextualSpacing/>
        <w:rPr>
          <w:rFonts w:ascii="Arial" w:eastAsia="Arial" w:hAnsi="Arial" w:cs="Arial"/>
        </w:rPr>
      </w:pPr>
      <w:r>
        <w:rPr>
          <w:rFonts w:ascii="Arial" w:eastAsia="Arial" w:hAnsi="Arial" w:cs="Arial"/>
        </w:rPr>
        <w:t>Why was this document written?</w:t>
      </w:r>
    </w:p>
    <w:p w:rsidR="00C044FE" w:rsidRDefault="00A16EBB">
      <w:pPr>
        <w:numPr>
          <w:ilvl w:val="0"/>
          <w:numId w:val="1"/>
        </w:numPr>
        <w:spacing w:line="276" w:lineRule="auto"/>
        <w:ind w:hanging="360"/>
        <w:contextualSpacing/>
        <w:rPr>
          <w:rFonts w:ascii="Arial" w:eastAsia="Arial" w:hAnsi="Arial" w:cs="Arial"/>
        </w:rPr>
      </w:pPr>
      <w:r>
        <w:rPr>
          <w:rFonts w:ascii="Arial" w:eastAsia="Arial" w:hAnsi="Arial" w:cs="Arial"/>
        </w:rPr>
        <w:t>Do you think people in 1348 trusted and believed in this author?</w:t>
      </w:r>
    </w:p>
    <w:p w:rsidR="00C044FE" w:rsidRDefault="00C044FE">
      <w:pPr>
        <w:spacing w:line="276" w:lineRule="auto"/>
      </w:pPr>
    </w:p>
    <w:p w:rsidR="00C044FE" w:rsidRDefault="00A16EBB">
      <w:pPr>
        <w:spacing w:line="276" w:lineRule="auto"/>
      </w:pPr>
      <w:r>
        <w:rPr>
          <w:rFonts w:ascii="Arial" w:eastAsia="Arial" w:hAnsi="Arial" w:cs="Arial"/>
        </w:rPr>
        <w:t xml:space="preserve">Close Reading and Corroboration </w:t>
      </w:r>
      <w:bookmarkStart w:id="0" w:name="_GoBack"/>
      <w:bookmarkEnd w:id="0"/>
    </w:p>
    <w:p w:rsidR="00C044FE" w:rsidRDefault="00A16EBB">
      <w:pPr>
        <w:numPr>
          <w:ilvl w:val="0"/>
          <w:numId w:val="1"/>
        </w:numPr>
        <w:spacing w:line="276" w:lineRule="auto"/>
        <w:ind w:hanging="360"/>
        <w:contextualSpacing/>
        <w:rPr>
          <w:rFonts w:ascii="Arial" w:eastAsia="Arial" w:hAnsi="Arial" w:cs="Arial"/>
        </w:rPr>
      </w:pPr>
      <w:r>
        <w:rPr>
          <w:rFonts w:ascii="Arial" w:eastAsia="Arial" w:hAnsi="Arial" w:cs="Arial"/>
        </w:rPr>
        <w:t>Where did the plague originate?</w:t>
      </w:r>
    </w:p>
    <w:p w:rsidR="00A16EBB" w:rsidRDefault="00A16EBB" w:rsidP="00A16EBB">
      <w:pPr>
        <w:numPr>
          <w:ilvl w:val="0"/>
          <w:numId w:val="1"/>
        </w:numPr>
        <w:spacing w:line="276" w:lineRule="auto"/>
        <w:ind w:hanging="360"/>
        <w:contextualSpacing/>
        <w:rPr>
          <w:rFonts w:ascii="Arial" w:eastAsia="Arial" w:hAnsi="Arial" w:cs="Arial"/>
        </w:rPr>
      </w:pPr>
      <w:r>
        <w:rPr>
          <w:rFonts w:ascii="Arial" w:eastAsia="Arial" w:hAnsi="Arial" w:cs="Arial"/>
        </w:rPr>
        <w:t>What or who caused the plague?</w:t>
      </w:r>
    </w:p>
    <w:p w:rsidR="00C044FE" w:rsidRPr="00A16EBB" w:rsidRDefault="00A16EBB" w:rsidP="00A16EBB">
      <w:pPr>
        <w:numPr>
          <w:ilvl w:val="0"/>
          <w:numId w:val="1"/>
        </w:numPr>
        <w:spacing w:line="276" w:lineRule="auto"/>
        <w:ind w:hanging="360"/>
        <w:contextualSpacing/>
        <w:rPr>
          <w:rFonts w:ascii="Arial" w:eastAsia="Arial" w:hAnsi="Arial" w:cs="Arial"/>
        </w:rPr>
      </w:pPr>
      <w:r w:rsidRPr="00A16EBB">
        <w:rPr>
          <w:rFonts w:ascii="Arial" w:eastAsia="Arial" w:hAnsi="Arial" w:cs="Arial"/>
        </w:rPr>
        <w:t>What should people have done to try and prevent or cure the plague?</w:t>
      </w:r>
      <w:r>
        <w:br w:type="page"/>
      </w:r>
    </w:p>
    <w:p w:rsidR="00C044FE" w:rsidRDefault="00A16EBB">
      <w:pPr>
        <w:widowControl w:val="0"/>
        <w:jc w:val="center"/>
      </w:pPr>
      <w:r>
        <w:rPr>
          <w:rFonts w:ascii="Arial" w:eastAsia="Arial" w:hAnsi="Arial" w:cs="Arial"/>
          <w:b/>
        </w:rPr>
        <w:lastRenderedPageBreak/>
        <w:t>Document B: Ibn al-</w:t>
      </w:r>
      <w:proofErr w:type="spellStart"/>
      <w:r>
        <w:rPr>
          <w:rFonts w:ascii="Arial" w:eastAsia="Arial" w:hAnsi="Arial" w:cs="Arial"/>
          <w:b/>
        </w:rPr>
        <w:t>Wardi</w:t>
      </w:r>
      <w:proofErr w:type="spellEnd"/>
      <w:r>
        <w:rPr>
          <w:rFonts w:ascii="Arial" w:eastAsia="Arial" w:hAnsi="Arial" w:cs="Arial"/>
          <w:b/>
        </w:rPr>
        <w:t xml:space="preserve"> (Modified)</w:t>
      </w:r>
    </w:p>
    <w:p w:rsidR="00C044FE" w:rsidRDefault="00C044FE">
      <w:pPr>
        <w:widowControl w:val="0"/>
      </w:pPr>
    </w:p>
    <w:p w:rsidR="00C044FE" w:rsidRDefault="00A16EBB">
      <w:pPr>
        <w:widowControl w:val="0"/>
        <w:spacing w:after="320"/>
      </w:pPr>
      <w:r>
        <w:rPr>
          <w:rFonts w:ascii="Arial" w:eastAsia="Arial" w:hAnsi="Arial" w:cs="Arial"/>
          <w:i/>
          <w:sz w:val="20"/>
          <w:szCs w:val="20"/>
        </w:rPr>
        <w:t>The passage below is an excerpt from Ibn al-</w:t>
      </w:r>
      <w:proofErr w:type="spellStart"/>
      <w:r>
        <w:rPr>
          <w:rFonts w:ascii="Arial" w:eastAsia="Arial" w:hAnsi="Arial" w:cs="Arial"/>
          <w:i/>
          <w:sz w:val="20"/>
          <w:szCs w:val="20"/>
        </w:rPr>
        <w:t>Wardi’s</w:t>
      </w:r>
      <w:proofErr w:type="spellEnd"/>
      <w:r>
        <w:rPr>
          <w:rFonts w:ascii="Arial" w:eastAsia="Arial" w:hAnsi="Arial" w:cs="Arial"/>
          <w:i/>
          <w:sz w:val="20"/>
          <w:szCs w:val="20"/>
        </w:rPr>
        <w:t xml:space="preserve"> “An Essay on the Report of Pestilence.” Ibn al-</w:t>
      </w:r>
      <w:proofErr w:type="spellStart"/>
      <w:r>
        <w:rPr>
          <w:rFonts w:ascii="Arial" w:eastAsia="Arial" w:hAnsi="Arial" w:cs="Arial"/>
          <w:i/>
          <w:sz w:val="20"/>
          <w:szCs w:val="20"/>
        </w:rPr>
        <w:t>Wardi</w:t>
      </w:r>
      <w:proofErr w:type="spellEnd"/>
      <w:r>
        <w:rPr>
          <w:rFonts w:ascii="Arial" w:eastAsia="Arial" w:hAnsi="Arial" w:cs="Arial"/>
          <w:i/>
          <w:sz w:val="20"/>
          <w:szCs w:val="20"/>
        </w:rPr>
        <w:t xml:space="preserve"> was an Arab writer, philosopher, and historian who </w:t>
      </w:r>
      <w:proofErr w:type="gramStart"/>
      <w:r>
        <w:rPr>
          <w:rFonts w:ascii="Arial" w:eastAsia="Arial" w:hAnsi="Arial" w:cs="Arial"/>
          <w:i/>
          <w:sz w:val="20"/>
          <w:szCs w:val="20"/>
        </w:rPr>
        <w:t>was</w:t>
      </w:r>
      <w:proofErr w:type="gramEnd"/>
      <w:r>
        <w:rPr>
          <w:rFonts w:ascii="Arial" w:eastAsia="Arial" w:hAnsi="Arial" w:cs="Arial"/>
          <w:i/>
          <w:sz w:val="20"/>
          <w:szCs w:val="20"/>
        </w:rPr>
        <w:t xml:space="preserve"> alive in the Middle East during the plague. Here, he describes the effects of the plague on the </w:t>
      </w:r>
      <w:r>
        <w:rPr>
          <w:rFonts w:ascii="Arial" w:eastAsia="Arial" w:hAnsi="Arial" w:cs="Arial"/>
          <w:i/>
          <w:sz w:val="20"/>
          <w:szCs w:val="20"/>
        </w:rPr>
        <w:t xml:space="preserve">city of </w:t>
      </w:r>
      <w:proofErr w:type="spellStart"/>
      <w:r>
        <w:rPr>
          <w:rFonts w:ascii="Arial" w:eastAsia="Arial" w:hAnsi="Arial" w:cs="Arial"/>
          <w:i/>
          <w:sz w:val="20"/>
          <w:szCs w:val="20"/>
        </w:rPr>
        <w:t>Allepo</w:t>
      </w:r>
      <w:proofErr w:type="spellEnd"/>
      <w:r>
        <w:rPr>
          <w:rFonts w:ascii="Arial" w:eastAsia="Arial" w:hAnsi="Arial" w:cs="Arial"/>
          <w:i/>
          <w:sz w:val="20"/>
          <w:szCs w:val="20"/>
        </w:rPr>
        <w:t xml:space="preserve"> in Syria. In 1349, al-</w:t>
      </w:r>
      <w:proofErr w:type="spellStart"/>
      <w:r>
        <w:rPr>
          <w:rFonts w:ascii="Arial" w:eastAsia="Arial" w:hAnsi="Arial" w:cs="Arial"/>
          <w:i/>
          <w:sz w:val="20"/>
          <w:szCs w:val="20"/>
        </w:rPr>
        <w:t>Wardi</w:t>
      </w:r>
      <w:proofErr w:type="spellEnd"/>
      <w:r>
        <w:rPr>
          <w:rFonts w:ascii="Arial" w:eastAsia="Arial" w:hAnsi="Arial" w:cs="Arial"/>
          <w:i/>
          <w:sz w:val="20"/>
          <w:szCs w:val="20"/>
        </w:rPr>
        <w:t xml:space="preserve"> died from the plague.</w:t>
      </w:r>
    </w:p>
    <w:p w:rsidR="00C044FE" w:rsidRDefault="00A16EBB">
      <w:pPr>
        <w:widowControl w:val="0"/>
      </w:pPr>
      <w:r>
        <w:rPr>
          <w:rFonts w:ascii="Arial" w:eastAsia="Arial" w:hAnsi="Arial" w:cs="Arial"/>
          <w:i/>
          <w:sz w:val="20"/>
          <w:szCs w:val="20"/>
        </w:rPr>
        <w:t>-----------------------------------------------------------------------------------------------------------------------------------------------------------</w:t>
      </w:r>
    </w:p>
    <w:p w:rsidR="00C044FE" w:rsidRDefault="00C044FE"/>
    <w:p w:rsidR="00C044FE" w:rsidRDefault="00A16EBB">
      <w:pPr>
        <w:spacing w:line="276" w:lineRule="auto"/>
      </w:pPr>
      <w:r>
        <w:rPr>
          <w:rFonts w:ascii="Arial" w:eastAsia="Arial" w:hAnsi="Arial" w:cs="Arial"/>
        </w:rPr>
        <w:t xml:space="preserve">The Plague frightened and killed. </w:t>
      </w:r>
      <w:r>
        <w:rPr>
          <w:rFonts w:ascii="Arial" w:eastAsia="Arial" w:hAnsi="Arial" w:cs="Arial"/>
        </w:rPr>
        <w:t>It began in the land of darkness.</w:t>
      </w:r>
      <w:r>
        <w:rPr>
          <w:rFonts w:ascii="Arial" w:eastAsia="Arial" w:hAnsi="Arial" w:cs="Arial"/>
        </w:rPr>
        <w:t>..</w:t>
      </w:r>
      <w:r>
        <w:rPr>
          <w:rFonts w:ascii="Arial" w:eastAsia="Arial" w:hAnsi="Arial" w:cs="Arial"/>
        </w:rPr>
        <w:t>China was not preserved from it nor could the strongest fortress hinder it. The plague afflicted the Indians in India.</w:t>
      </w:r>
      <w:r>
        <w:rPr>
          <w:rFonts w:ascii="Arial" w:eastAsia="Arial" w:hAnsi="Arial" w:cs="Arial"/>
        </w:rPr>
        <w:t>..</w:t>
      </w:r>
      <w:r>
        <w:rPr>
          <w:rFonts w:ascii="Arial" w:eastAsia="Arial" w:hAnsi="Arial" w:cs="Arial"/>
        </w:rPr>
        <w:t>the Sind.</w:t>
      </w:r>
      <w:r>
        <w:rPr>
          <w:rFonts w:ascii="Arial" w:eastAsia="Arial" w:hAnsi="Arial" w:cs="Arial"/>
        </w:rPr>
        <w:t>..</w:t>
      </w:r>
      <w:r>
        <w:rPr>
          <w:rFonts w:ascii="Arial" w:eastAsia="Arial" w:hAnsi="Arial" w:cs="Arial"/>
        </w:rPr>
        <w:t>the Persians...and Crimea.</w:t>
      </w:r>
      <w:r>
        <w:rPr>
          <w:rFonts w:ascii="Arial" w:eastAsia="Arial" w:hAnsi="Arial" w:cs="Arial"/>
        </w:rPr>
        <w:t>..</w:t>
      </w:r>
      <w:r>
        <w:rPr>
          <w:rFonts w:ascii="Arial" w:eastAsia="Arial" w:hAnsi="Arial" w:cs="Arial"/>
        </w:rPr>
        <w:t>The plague destroyed mankind in Cairo...It stilled all movemen</w:t>
      </w:r>
      <w:r>
        <w:rPr>
          <w:rFonts w:ascii="Arial" w:eastAsia="Arial" w:hAnsi="Arial" w:cs="Arial"/>
        </w:rPr>
        <w:t>t in Alexandria. The plague did its work like a silkworm.</w:t>
      </w:r>
    </w:p>
    <w:p w:rsidR="00C044FE" w:rsidRDefault="00C044FE">
      <w:pPr>
        <w:spacing w:line="276" w:lineRule="auto"/>
      </w:pPr>
    </w:p>
    <w:p w:rsidR="00C044FE" w:rsidRDefault="00A16EBB">
      <w:pPr>
        <w:spacing w:line="276" w:lineRule="auto"/>
      </w:pPr>
      <w:r>
        <w:rPr>
          <w:rFonts w:ascii="Arial" w:eastAsia="Arial" w:hAnsi="Arial" w:cs="Arial"/>
        </w:rPr>
        <w:t>...</w:t>
      </w:r>
      <w:r>
        <w:rPr>
          <w:rFonts w:ascii="Arial" w:eastAsia="Arial" w:hAnsi="Arial" w:cs="Arial"/>
        </w:rPr>
        <w:t>Then, the plague turned to Upper Egypt.</w:t>
      </w:r>
      <w:r>
        <w:rPr>
          <w:rFonts w:ascii="Arial" w:eastAsia="Arial" w:hAnsi="Arial" w:cs="Arial"/>
        </w:rPr>
        <w:t>..</w:t>
      </w:r>
      <w:r>
        <w:rPr>
          <w:rFonts w:ascii="Arial" w:eastAsia="Arial" w:hAnsi="Arial" w:cs="Arial"/>
        </w:rPr>
        <w:t>The plague attacked Gaza</w:t>
      </w:r>
      <w:r>
        <w:rPr>
          <w:rFonts w:ascii="Arial" w:eastAsia="Arial" w:hAnsi="Arial" w:cs="Arial"/>
        </w:rPr>
        <w:t>...</w:t>
      </w:r>
      <w:r>
        <w:rPr>
          <w:rFonts w:ascii="Arial" w:eastAsia="Arial" w:hAnsi="Arial" w:cs="Arial"/>
        </w:rPr>
        <w:t>strapped Sidon and descended unexpectedly upon Beirut, cunningly. Next, it directed the shooting of its arrows to Damascus. Th</w:t>
      </w:r>
      <w:r>
        <w:rPr>
          <w:rFonts w:ascii="Arial" w:eastAsia="Arial" w:hAnsi="Arial" w:cs="Arial"/>
        </w:rPr>
        <w:t xml:space="preserve">ere the plague sat like a king on a throne and swayed with power, killing daily 1000 or more and decimating the population. </w:t>
      </w:r>
    </w:p>
    <w:p w:rsidR="00C044FE" w:rsidRDefault="00C044FE">
      <w:pPr>
        <w:spacing w:line="276" w:lineRule="auto"/>
      </w:pPr>
    </w:p>
    <w:p w:rsidR="00C044FE" w:rsidRDefault="00A16EBB">
      <w:pPr>
        <w:spacing w:line="276" w:lineRule="auto"/>
      </w:pPr>
      <w:r>
        <w:rPr>
          <w:rFonts w:ascii="Arial" w:eastAsia="Arial" w:hAnsi="Arial" w:cs="Arial"/>
        </w:rPr>
        <w:t>...</w:t>
      </w:r>
      <w:r>
        <w:rPr>
          <w:rFonts w:ascii="Arial" w:eastAsia="Arial" w:hAnsi="Arial" w:cs="Arial"/>
        </w:rPr>
        <w:t xml:space="preserve">Oh God, it is acting by </w:t>
      </w:r>
      <w:proofErr w:type="gramStart"/>
      <w:r>
        <w:rPr>
          <w:rFonts w:ascii="Arial" w:eastAsia="Arial" w:hAnsi="Arial" w:cs="Arial"/>
        </w:rPr>
        <w:t>Your</w:t>
      </w:r>
      <w:proofErr w:type="gramEnd"/>
      <w:r>
        <w:rPr>
          <w:rFonts w:ascii="Arial" w:eastAsia="Arial" w:hAnsi="Arial" w:cs="Arial"/>
        </w:rPr>
        <w:t xml:space="preserve"> command. Lift this from us. It happens where </w:t>
      </w:r>
      <w:proofErr w:type="gramStart"/>
      <w:r>
        <w:rPr>
          <w:rFonts w:ascii="Arial" w:eastAsia="Arial" w:hAnsi="Arial" w:cs="Arial"/>
        </w:rPr>
        <w:t>You</w:t>
      </w:r>
      <w:proofErr w:type="gramEnd"/>
      <w:r>
        <w:rPr>
          <w:rFonts w:ascii="Arial" w:eastAsia="Arial" w:hAnsi="Arial" w:cs="Arial"/>
        </w:rPr>
        <w:t xml:space="preserve"> wish; keep the plague from us. Who will defend us</w:t>
      </w:r>
      <w:r>
        <w:rPr>
          <w:rFonts w:ascii="Arial" w:eastAsia="Arial" w:hAnsi="Arial" w:cs="Arial"/>
        </w:rPr>
        <w:t xml:space="preserve"> against the horror other than </w:t>
      </w:r>
      <w:proofErr w:type="gramStart"/>
      <w:r>
        <w:rPr>
          <w:rFonts w:ascii="Arial" w:eastAsia="Arial" w:hAnsi="Arial" w:cs="Arial"/>
        </w:rPr>
        <w:t>You</w:t>
      </w:r>
      <w:proofErr w:type="gramEnd"/>
      <w:r>
        <w:rPr>
          <w:rFonts w:ascii="Arial" w:eastAsia="Arial" w:hAnsi="Arial" w:cs="Arial"/>
        </w:rPr>
        <w:t xml:space="preserve"> the Almighty? . . .</w:t>
      </w:r>
    </w:p>
    <w:p w:rsidR="00C044FE" w:rsidRDefault="00C044FE">
      <w:pPr>
        <w:spacing w:line="276" w:lineRule="auto"/>
      </w:pPr>
    </w:p>
    <w:p w:rsidR="00C044FE" w:rsidRDefault="00A16EBB">
      <w:pPr>
        <w:spacing w:line="276" w:lineRule="auto"/>
      </w:pPr>
      <w:r>
        <w:rPr>
          <w:rFonts w:ascii="Arial" w:eastAsia="Arial" w:hAnsi="Arial" w:cs="Arial"/>
        </w:rPr>
        <w:t>...T</w:t>
      </w:r>
      <w:r>
        <w:rPr>
          <w:rFonts w:ascii="Arial" w:eastAsia="Arial" w:hAnsi="Arial" w:cs="Arial"/>
        </w:rPr>
        <w:t xml:space="preserve">he pestilence caused the people of </w:t>
      </w:r>
      <w:proofErr w:type="spellStart"/>
      <w:r>
        <w:rPr>
          <w:rFonts w:ascii="Arial" w:eastAsia="Arial" w:hAnsi="Arial" w:cs="Arial"/>
        </w:rPr>
        <w:t>Alleppo</w:t>
      </w:r>
      <w:proofErr w:type="spellEnd"/>
      <w:r>
        <w:rPr>
          <w:rFonts w:ascii="Arial" w:eastAsia="Arial" w:hAnsi="Arial" w:cs="Arial"/>
        </w:rPr>
        <w:t xml:space="preserve"> the same disturbance.</w:t>
      </w:r>
      <w:r>
        <w:rPr>
          <w:rFonts w:ascii="Arial" w:eastAsia="Arial" w:hAnsi="Arial" w:cs="Arial"/>
        </w:rPr>
        <w:t>..</w:t>
      </w:r>
      <w:r>
        <w:rPr>
          <w:rFonts w:ascii="Arial" w:eastAsia="Arial" w:hAnsi="Arial" w:cs="Arial"/>
        </w:rPr>
        <w:t>Oh, if you could see the nobles of Aleppo studying their inscrutable books of medicine. They multiply its remedies by eating dried</w:t>
      </w:r>
      <w:r>
        <w:rPr>
          <w:rFonts w:ascii="Arial" w:eastAsia="Arial" w:hAnsi="Arial" w:cs="Arial"/>
        </w:rPr>
        <w:t xml:space="preserve"> and sour foods. The buboes which disturb men’s healthy lives are smeared with Armenian clay. Each man treated his humors and made life more comfortable. They perfumed their homes with ambergris and camphor, </w:t>
      </w:r>
      <w:proofErr w:type="spellStart"/>
      <w:r>
        <w:rPr>
          <w:rFonts w:ascii="Arial" w:eastAsia="Arial" w:hAnsi="Arial" w:cs="Arial"/>
        </w:rPr>
        <w:t>cyperus</w:t>
      </w:r>
      <w:proofErr w:type="spellEnd"/>
      <w:r>
        <w:rPr>
          <w:rFonts w:ascii="Arial" w:eastAsia="Arial" w:hAnsi="Arial" w:cs="Arial"/>
        </w:rPr>
        <w:t xml:space="preserve"> [sic] and sandal. They wore ruby rings a</w:t>
      </w:r>
      <w:r>
        <w:rPr>
          <w:rFonts w:ascii="Arial" w:eastAsia="Arial" w:hAnsi="Arial" w:cs="Arial"/>
        </w:rPr>
        <w:t>nd put onions, vinegar and sardines together with the daily meal</w:t>
      </w:r>
      <w:r>
        <w:rPr>
          <w:rFonts w:ascii="Arial" w:eastAsia="Arial" w:hAnsi="Arial" w:cs="Arial"/>
          <w:b/>
        </w:rPr>
        <w:t>.</w:t>
      </w:r>
    </w:p>
    <w:p w:rsidR="00C044FE" w:rsidRDefault="00C044FE">
      <w:pPr>
        <w:spacing w:line="276" w:lineRule="auto"/>
      </w:pPr>
    </w:p>
    <w:p w:rsidR="00C044FE" w:rsidRDefault="00A16EBB" w:rsidP="00A16EBB">
      <w:pPr>
        <w:spacing w:line="276" w:lineRule="auto"/>
      </w:pPr>
      <w:r>
        <w:rPr>
          <w:rFonts w:ascii="Arial" w:eastAsia="Arial" w:hAnsi="Arial" w:cs="Arial"/>
          <w:b/>
        </w:rPr>
        <w:t>...</w:t>
      </w:r>
      <w:r>
        <w:rPr>
          <w:rFonts w:ascii="Arial" w:eastAsia="Arial" w:hAnsi="Arial" w:cs="Arial"/>
        </w:rPr>
        <w:t>We ask God’s forgiveness for our souls’ bad inclination; the plague is surely part of His punishment. We take refuge from His wrath in His pleasure and from His chastisement in His resto</w:t>
      </w:r>
      <w:r>
        <w:rPr>
          <w:rFonts w:ascii="Arial" w:eastAsia="Arial" w:hAnsi="Arial" w:cs="Arial"/>
        </w:rPr>
        <w:t xml:space="preserve">ring. They said: the air’s corruption kills. I said: the love of corruption kills. How many sins and how many offenses does the crier call our attention </w:t>
      </w:r>
      <w:proofErr w:type="gramStart"/>
      <w:r>
        <w:rPr>
          <w:rFonts w:ascii="Arial" w:eastAsia="Arial" w:hAnsi="Arial" w:cs="Arial"/>
        </w:rPr>
        <w:t>to.</w:t>
      </w:r>
      <w:proofErr w:type="gramEnd"/>
    </w:p>
    <w:p w:rsidR="00C044FE" w:rsidRDefault="00A16EBB">
      <w:pPr>
        <w:widowControl w:val="0"/>
        <w:tabs>
          <w:tab w:val="left" w:pos="560"/>
        </w:tabs>
      </w:pP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Source:</w:t>
      </w:r>
      <w:r>
        <w:rPr>
          <w:rFonts w:ascii="Arial" w:eastAsia="Arial" w:hAnsi="Arial" w:cs="Arial"/>
          <w:i/>
        </w:rPr>
        <w:t xml:space="preserve"> Ibn al-</w:t>
      </w:r>
      <w:proofErr w:type="spellStart"/>
      <w:r>
        <w:rPr>
          <w:rFonts w:ascii="Arial" w:eastAsia="Arial" w:hAnsi="Arial" w:cs="Arial"/>
          <w:i/>
        </w:rPr>
        <w:t>Wardi</w:t>
      </w:r>
      <w:proofErr w:type="spellEnd"/>
      <w:r>
        <w:rPr>
          <w:rFonts w:ascii="Arial" w:eastAsia="Arial" w:hAnsi="Arial" w:cs="Arial"/>
          <w:i/>
        </w:rPr>
        <w:t>, “An Essay on the Report of the Pestilence,” 1348.</w:t>
      </w:r>
    </w:p>
    <w:p w:rsidR="00C044FE" w:rsidRDefault="00C044FE">
      <w:pPr>
        <w:spacing w:line="276" w:lineRule="auto"/>
      </w:pPr>
    </w:p>
    <w:p w:rsidR="00C044FE" w:rsidRDefault="00A16EBB" w:rsidP="00A16EBB">
      <w:pPr>
        <w:spacing w:line="276" w:lineRule="auto"/>
        <w:jc w:val="center"/>
      </w:pPr>
      <w:r>
        <w:rPr>
          <w:rFonts w:ascii="Arial" w:eastAsia="Arial" w:hAnsi="Arial" w:cs="Arial"/>
          <w:b/>
        </w:rPr>
        <w:t>Document B: Ibn al-</w:t>
      </w:r>
      <w:proofErr w:type="spellStart"/>
      <w:r>
        <w:rPr>
          <w:rFonts w:ascii="Arial" w:eastAsia="Arial" w:hAnsi="Arial" w:cs="Arial"/>
          <w:b/>
        </w:rPr>
        <w:t>Wardi</w:t>
      </w:r>
      <w:proofErr w:type="spellEnd"/>
    </w:p>
    <w:p w:rsidR="00C044FE" w:rsidRDefault="00C044FE">
      <w:pPr>
        <w:spacing w:line="276" w:lineRule="auto"/>
      </w:pPr>
    </w:p>
    <w:p w:rsidR="00C044FE" w:rsidRDefault="00A16EBB">
      <w:pPr>
        <w:spacing w:line="276" w:lineRule="auto"/>
      </w:pPr>
      <w:r>
        <w:rPr>
          <w:rFonts w:ascii="Arial" w:eastAsia="Arial" w:hAnsi="Arial" w:cs="Arial"/>
        </w:rPr>
        <w:t xml:space="preserve">Sourcing and Contextualization </w:t>
      </w:r>
    </w:p>
    <w:p w:rsidR="00C044FE" w:rsidRDefault="00A16EBB">
      <w:pPr>
        <w:numPr>
          <w:ilvl w:val="0"/>
          <w:numId w:val="2"/>
        </w:numPr>
        <w:spacing w:line="276" w:lineRule="auto"/>
        <w:ind w:hanging="360"/>
        <w:contextualSpacing/>
        <w:rPr>
          <w:rFonts w:ascii="Arial" w:eastAsia="Arial" w:hAnsi="Arial" w:cs="Arial"/>
        </w:rPr>
      </w:pPr>
      <w:r>
        <w:rPr>
          <w:rFonts w:ascii="Arial" w:eastAsia="Arial" w:hAnsi="Arial" w:cs="Arial"/>
        </w:rPr>
        <w:t>Who wrote this document?</w:t>
      </w:r>
    </w:p>
    <w:p w:rsidR="00C044FE" w:rsidRDefault="00A16EBB">
      <w:pPr>
        <w:numPr>
          <w:ilvl w:val="0"/>
          <w:numId w:val="2"/>
        </w:numPr>
        <w:spacing w:line="276" w:lineRule="auto"/>
        <w:ind w:hanging="360"/>
        <w:contextualSpacing/>
        <w:rPr>
          <w:rFonts w:ascii="Arial" w:eastAsia="Arial" w:hAnsi="Arial" w:cs="Arial"/>
        </w:rPr>
      </w:pPr>
      <w:r>
        <w:rPr>
          <w:rFonts w:ascii="Arial" w:eastAsia="Arial" w:hAnsi="Arial" w:cs="Arial"/>
        </w:rPr>
        <w:t>When and where was this document written?</w:t>
      </w:r>
    </w:p>
    <w:p w:rsidR="00C044FE" w:rsidRDefault="00A16EBB">
      <w:pPr>
        <w:numPr>
          <w:ilvl w:val="0"/>
          <w:numId w:val="2"/>
        </w:numPr>
        <w:spacing w:line="276" w:lineRule="auto"/>
        <w:ind w:hanging="360"/>
        <w:contextualSpacing/>
        <w:rPr>
          <w:rFonts w:ascii="Arial" w:eastAsia="Arial" w:hAnsi="Arial" w:cs="Arial"/>
        </w:rPr>
      </w:pPr>
      <w:r>
        <w:rPr>
          <w:rFonts w:ascii="Arial" w:eastAsia="Arial" w:hAnsi="Arial" w:cs="Arial"/>
        </w:rPr>
        <w:t>Why was this document written?</w:t>
      </w:r>
    </w:p>
    <w:p w:rsidR="00C044FE" w:rsidRDefault="00A16EBB">
      <w:pPr>
        <w:numPr>
          <w:ilvl w:val="0"/>
          <w:numId w:val="2"/>
        </w:numPr>
        <w:spacing w:line="276" w:lineRule="auto"/>
        <w:ind w:hanging="360"/>
        <w:contextualSpacing/>
        <w:rPr>
          <w:rFonts w:ascii="Arial" w:eastAsia="Arial" w:hAnsi="Arial" w:cs="Arial"/>
        </w:rPr>
      </w:pPr>
      <w:r>
        <w:rPr>
          <w:rFonts w:ascii="Arial" w:eastAsia="Arial" w:hAnsi="Arial" w:cs="Arial"/>
        </w:rPr>
        <w:t>Do you think people in 1348 trusted and believed in this author?</w:t>
      </w:r>
    </w:p>
    <w:p w:rsidR="00C044FE" w:rsidRDefault="00C044FE">
      <w:pPr>
        <w:spacing w:line="276" w:lineRule="auto"/>
      </w:pPr>
    </w:p>
    <w:p w:rsidR="00C044FE" w:rsidRDefault="00A16EBB">
      <w:pPr>
        <w:spacing w:line="276" w:lineRule="auto"/>
      </w:pPr>
      <w:r>
        <w:rPr>
          <w:rFonts w:ascii="Arial" w:eastAsia="Arial" w:hAnsi="Arial" w:cs="Arial"/>
        </w:rPr>
        <w:t xml:space="preserve">Close Reading and Corroboration </w:t>
      </w:r>
    </w:p>
    <w:p w:rsidR="00C044FE" w:rsidRDefault="00A16EBB">
      <w:pPr>
        <w:numPr>
          <w:ilvl w:val="0"/>
          <w:numId w:val="3"/>
        </w:numPr>
        <w:spacing w:line="276" w:lineRule="auto"/>
        <w:ind w:hanging="360"/>
        <w:contextualSpacing/>
        <w:rPr>
          <w:rFonts w:ascii="Arial" w:eastAsia="Arial" w:hAnsi="Arial" w:cs="Arial"/>
        </w:rPr>
      </w:pPr>
      <w:r>
        <w:rPr>
          <w:rFonts w:ascii="Arial" w:eastAsia="Arial" w:hAnsi="Arial" w:cs="Arial"/>
        </w:rPr>
        <w:t>Where did the plague originate?</w:t>
      </w:r>
    </w:p>
    <w:p w:rsidR="00C044FE" w:rsidRDefault="00A16EBB">
      <w:pPr>
        <w:numPr>
          <w:ilvl w:val="0"/>
          <w:numId w:val="3"/>
        </w:numPr>
        <w:spacing w:line="276" w:lineRule="auto"/>
        <w:ind w:hanging="360"/>
        <w:contextualSpacing/>
        <w:rPr>
          <w:rFonts w:ascii="Arial" w:eastAsia="Arial" w:hAnsi="Arial" w:cs="Arial"/>
        </w:rPr>
      </w:pPr>
      <w:r>
        <w:rPr>
          <w:rFonts w:ascii="Arial" w:eastAsia="Arial" w:hAnsi="Arial" w:cs="Arial"/>
        </w:rPr>
        <w:t>What or who caused the plague?</w:t>
      </w:r>
    </w:p>
    <w:p w:rsidR="00C044FE" w:rsidRDefault="00A16EBB">
      <w:pPr>
        <w:numPr>
          <w:ilvl w:val="0"/>
          <w:numId w:val="3"/>
        </w:numPr>
        <w:spacing w:line="276" w:lineRule="auto"/>
        <w:ind w:hanging="360"/>
        <w:contextualSpacing/>
        <w:rPr>
          <w:rFonts w:ascii="Arial" w:eastAsia="Arial" w:hAnsi="Arial" w:cs="Arial"/>
        </w:rPr>
      </w:pPr>
      <w:r>
        <w:rPr>
          <w:rFonts w:ascii="Arial" w:eastAsia="Arial" w:hAnsi="Arial" w:cs="Arial"/>
        </w:rPr>
        <w:t>How did people try and prevent or cure the plague?</w:t>
      </w:r>
    </w:p>
    <w:sectPr w:rsidR="00C044FE" w:rsidSect="00A16EBB">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3AA8"/>
    <w:multiLevelType w:val="multilevel"/>
    <w:tmpl w:val="F50098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7FA2601"/>
    <w:multiLevelType w:val="multilevel"/>
    <w:tmpl w:val="42147D4E"/>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A440240"/>
    <w:multiLevelType w:val="multilevel"/>
    <w:tmpl w:val="082CFE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044FE"/>
    <w:rsid w:val="00A16EBB"/>
    <w:rsid w:val="00C0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2016-11-15T23:51:00Z</dcterms:created>
  <dcterms:modified xsi:type="dcterms:W3CDTF">2016-11-15T23:51:00Z</dcterms:modified>
</cp:coreProperties>
</file>